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77FB" w:rsidRPr="00731725" w:rsidRDefault="00E377FB" w:rsidP="00E377FB">
      <w:pPr>
        <w:jc w:val="center"/>
        <w:rPr>
          <w:rFonts w:ascii="Verdana" w:hAnsi="Verdana" w:cs="Verdana"/>
          <w:color w:val="262626"/>
          <w:sz w:val="20"/>
          <w:szCs w:val="19"/>
          <w:lang w:val="ru-RU" w:bidi="en-US"/>
        </w:rPr>
      </w:pPr>
      <w:r w:rsidRPr="00731725">
        <w:rPr>
          <w:rFonts w:ascii="Verdana" w:hAnsi="Verdana" w:cs="Verdana"/>
          <w:b/>
          <w:bCs/>
          <w:sz w:val="28"/>
          <w:lang w:val="ru-RU" w:bidi="en-US"/>
        </w:rPr>
        <w:t>Which Animals Does the Bible Designate as 'Clean' and 'Unclean'?</w:t>
      </w:r>
    </w:p>
    <w:p w:rsidR="00E377FB" w:rsidRPr="00731725" w:rsidRDefault="00E377FB" w:rsidP="00E377FB">
      <w:pPr>
        <w:jc w:val="center"/>
        <w:rPr>
          <w:rFonts w:ascii="Verdana" w:hAnsi="Verdana" w:cs="Verdana"/>
          <w:color w:val="262626"/>
          <w:sz w:val="20"/>
          <w:szCs w:val="19"/>
          <w:lang w:val="ru-RU" w:bidi="en-US"/>
        </w:rPr>
      </w:pPr>
    </w:p>
    <w:p w:rsidR="00E377FB" w:rsidRPr="00731725" w:rsidRDefault="00E377FB" w:rsidP="00E377FB">
      <w:pPr>
        <w:jc w:val="center"/>
        <w:rPr>
          <w:rFonts w:ascii="Verdana" w:hAnsi="Verdana" w:cs="Verdana"/>
          <w:color w:val="262626"/>
          <w:sz w:val="20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20"/>
          <w:szCs w:val="19"/>
          <w:lang w:val="ru-RU" w:bidi="en-US"/>
        </w:rPr>
        <w:t>The following list, based on Leviticus 11 and Deuteronomy 14, identifies many of the animals God designates as clean and unclean. The list uses their common names.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20"/>
          <w:szCs w:val="19"/>
          <w:lang w:val="ru-RU" w:bidi="en-US"/>
        </w:rPr>
      </w:pPr>
    </w:p>
    <w:p w:rsidR="00E377FB" w:rsidRPr="00731725" w:rsidRDefault="00E377FB" w:rsidP="00E377FB">
      <w:pPr>
        <w:jc w:val="center"/>
        <w:rPr>
          <w:rFonts w:ascii="Verdana" w:hAnsi="Verdana"/>
          <w:sz w:val="20"/>
          <w:lang w:val="ru-RU"/>
        </w:rPr>
        <w:sectPr w:rsidR="00E377FB" w:rsidRPr="00731725" w:rsidSect="00E377FB">
          <w:pgSz w:w="12240" w:h="15840"/>
          <w:pgMar w:top="288" w:right="720" w:bottom="576" w:left="720" w:header="288" w:footer="288" w:gutter="0"/>
        </w:sectPr>
      </w:pPr>
      <w:r w:rsidRPr="00731725">
        <w:rPr>
          <w:rFonts w:ascii="Charcoal CY" w:hAnsi="Charcoal CY" w:cs="Verdana"/>
          <w:color w:val="262626"/>
          <w:sz w:val="36"/>
          <w:lang w:val="ru-RU" w:eastAsia="en-US"/>
        </w:rPr>
        <w:pict>
          <v:rect id="_x0000_s1026" style="position:absolute;left:0;text-align:left;margin-left:-5.15pt;margin-top:.1pt;width:550.7pt;height:20.6pt;z-index:-251659264;mso-wrap-edited:f" wrapcoords="-29 0 -29 21600 21629 21600 21629 0 -29 0" fillcolor="black"/>
        </w:pict>
      </w:r>
      <w:r w:rsidRPr="00731725">
        <w:rPr>
          <w:rFonts w:ascii="Verdana" w:hAnsi="Verdana" w:cs="Verdana"/>
          <w:bCs/>
          <w:color w:val="FFFFFF"/>
          <w:sz w:val="36"/>
          <w:szCs w:val="19"/>
          <w:lang w:val="ru-RU" w:bidi="en-US"/>
        </w:rPr>
        <w:t>CLEAN ANIMALS</w:t>
      </w:r>
    </w:p>
    <w:p w:rsidR="00E377FB" w:rsidRPr="00731725" w:rsidRDefault="00E377FB" w:rsidP="00E377FB">
      <w:pPr>
        <w:rPr>
          <w:rFonts w:ascii="Verdana" w:hAnsi="Verdana" w:cs="Verdana"/>
          <w:bCs/>
          <w:color w:val="262626"/>
          <w:sz w:val="20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>Animals That Chew the Cud and Part the Hoof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Antelope</w:t>
      </w:r>
    </w:p>
    <w:p w:rsidR="00E377FB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>
        <w:rPr>
          <w:rFonts w:ascii="Verdana" w:hAnsi="Verdana" w:cs="Verdana"/>
          <w:color w:val="262626"/>
          <w:sz w:val="18"/>
          <w:szCs w:val="19"/>
          <w:lang w:val="ru-RU" w:bidi="en-US"/>
        </w:rPr>
        <w:t>Bison (buffalo)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Caribou</w:t>
      </w:r>
    </w:p>
    <w:p w:rsidR="00E377FB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>
        <w:rPr>
          <w:rFonts w:ascii="Verdana" w:hAnsi="Verdana" w:cs="Verdana"/>
          <w:color w:val="262626"/>
          <w:sz w:val="18"/>
          <w:szCs w:val="19"/>
          <w:lang w:val="ru-RU" w:bidi="en-US"/>
        </w:rPr>
        <w:t>Cattle (beef, veal)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Deer (venison)</w:t>
      </w:r>
      <w:r w:rsidRPr="00731725">
        <w:rPr>
          <w:rFonts w:cs="Verdana"/>
          <w:color w:val="262626"/>
          <w:sz w:val="18"/>
          <w:szCs w:val="19"/>
          <w:lang w:val="ru-RU" w:bidi="en-US"/>
        </w:rPr>
        <w:br/>
      </w: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Elk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Gazelle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Giraffe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Goat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Hart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Ibex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Moose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Ox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Reindeer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Sheep (lamb, mutton)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>Fish With Fins and Scales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Anchovy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Barracuda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Bass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Black pomfret (or monchong)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Bluefish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Bluegill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Carp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Cod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Crappie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Drum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Flounder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Grouper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Grunt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Haddock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Hake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Halibut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Hardhead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Herring (or alewife) Kingfish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Mackerel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Mahimahi (or dorado, dolphinfish[not to be confused with the mammal dolphin])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Minnow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Mullet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Perch (or bream)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Pike (or pickerel or jack)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Pollack (or pollock or Boston bluefish) Rockfish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Salmon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Sardine (or pilchard) Shad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Silver hake (or whiting)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Smelt (or frost fish or ice fish)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Snapper (or ebu, jobfish, lehi, onaga, opakapaka or uku)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Sole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Steelhead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Sucker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Sunfish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Tarpon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 xml:space="preserve">Trout (or weakfish) Tuna (or ahi, aku, albacore, bonito or tombo) 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val="ru-RU" w:bidi="en-US"/>
        </w:rPr>
        <w:t>Whitefish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val="ru-RU"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Birds With Clean Characteristics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Chicken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Dove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Duck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Goose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Grouse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Guinea fowl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Partridge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Peafowl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Pheasant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Pigeon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Prairie chicken Ptarmigan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Quail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proofErr w:type="spellStart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Sagehen</w:t>
      </w:r>
      <w:proofErr w:type="spellEnd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Sparrow (and other songbirds)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Swan*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Teal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Turkey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Insects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Types of locusts that may include crickets and grasshoppers</w:t>
      </w: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/>
          <w:sz w:val="18"/>
          <w:lang w:val="ru-RU"/>
        </w:rPr>
        <w:sectPr w:rsidR="00E377FB" w:rsidRPr="00731725" w:rsidSect="00E377FB">
          <w:type w:val="continuous"/>
          <w:pgSz w:w="12240" w:h="15840"/>
          <w:pgMar w:top="288" w:right="720" w:bottom="576" w:left="720" w:header="288" w:footer="288" w:gutter="0"/>
          <w:cols w:num="4"/>
        </w:sect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19"/>
          <w:lang w:bidi="en-US"/>
        </w:rPr>
      </w:pPr>
      <w:r w:rsidRPr="00731725">
        <w:rPr>
          <w:rFonts w:ascii="Symbol" w:hAnsi="Symbol" w:cs="Symbol"/>
          <w:color w:val="262626"/>
          <w:sz w:val="20"/>
          <w:szCs w:val="19"/>
          <w:lang w:bidi="en-US"/>
        </w:rPr>
        <w:t>•</w:t>
      </w:r>
      <w:r w:rsidRPr="00731725">
        <w:rPr>
          <w:rFonts w:ascii="Symbol" w:hAnsi="Symbol" w:cs="Symbol"/>
          <w:color w:val="262626"/>
          <w:sz w:val="20"/>
          <w:szCs w:val="19"/>
          <w:lang w:bidi="en-US"/>
        </w:rPr>
        <w:t></w:t>
      </w:r>
      <w:r w:rsidRPr="00731725">
        <w:rPr>
          <w:rFonts w:ascii="Symbol" w:hAnsi="Symbol" w:cs="Symbol"/>
          <w:color w:val="262626"/>
          <w:sz w:val="20"/>
          <w:szCs w:val="19"/>
          <w:lang w:bidi="en-US"/>
        </w:rPr>
        <w:t></w:t>
      </w:r>
      <w:r w:rsidRPr="00731725">
        <w:rPr>
          <w:rFonts w:ascii="Verdana" w:hAnsi="Verdana" w:cs="Verdana"/>
          <w:color w:val="262626"/>
          <w:sz w:val="20"/>
          <w:szCs w:val="19"/>
          <w:lang w:bidi="en-US"/>
        </w:rPr>
        <w:t>In the King James Version, Leviticus 11:18 and Deuteronomy 14:16 list "swan" among unclean birds. However, this seems to be a mistranslation. The original word apparently refers to a kind of owl and is so translated in most modern Bible versions.</w:t>
      </w:r>
    </w:p>
    <w:p w:rsidR="00E377FB" w:rsidRPr="00731725" w:rsidRDefault="00E377FB" w:rsidP="00E377FB">
      <w:pPr>
        <w:jc w:val="center"/>
        <w:rPr>
          <w:rFonts w:ascii="Verdana" w:hAnsi="Verdana"/>
          <w:sz w:val="20"/>
          <w:lang w:val="ru-RU"/>
        </w:rPr>
        <w:sectPr w:rsidR="00E377FB" w:rsidRPr="00731725" w:rsidSect="00E377FB">
          <w:type w:val="continuous"/>
          <w:pgSz w:w="12240" w:h="15840"/>
          <w:pgMar w:top="288" w:right="720" w:bottom="576" w:left="720" w:header="288" w:footer="288" w:gutter="0"/>
        </w:sectPr>
      </w:pPr>
      <w:r w:rsidRPr="00731725">
        <w:rPr>
          <w:rFonts w:ascii="Charcoal CY" w:hAnsi="Charcoal CY" w:cs="Verdana"/>
          <w:color w:val="262626"/>
          <w:sz w:val="36"/>
          <w:lang w:val="ru-RU" w:eastAsia="en-US"/>
        </w:rPr>
        <w:pict>
          <v:rect id="_x0000_s1027" style="position:absolute;left:0;text-align:left;margin-left:-5.15pt;margin-top:.1pt;width:550.7pt;height:20.6pt;z-index:-251658240;mso-wrap-edited:f" wrapcoords="-29 0 -29 21600 21629 21600 21629 0 -29 0" fillcolor="black"/>
        </w:pict>
      </w:r>
      <w:r w:rsidRPr="00731725">
        <w:rPr>
          <w:rFonts w:ascii="Verdana" w:hAnsi="Verdana" w:cs="Verdana"/>
          <w:bCs/>
          <w:color w:val="FFFFFF"/>
          <w:sz w:val="36"/>
          <w:szCs w:val="19"/>
          <w:lang w:val="ru-RU" w:bidi="en-US"/>
        </w:rPr>
        <w:t>UNCLEAN ANIMALS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 xml:space="preserve">Animals That </w:t>
      </w:r>
      <w: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 xml:space="preserve">Do Not </w:t>
      </w:r>
      <w:r w:rsidRPr="00731725"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>Chew the Cud and</w:t>
      </w:r>
      <w:r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 xml:space="preserve">/or </w:t>
      </w:r>
      <w:r w:rsidRPr="00731725">
        <w:rPr>
          <w:rFonts w:ascii="Verdana" w:hAnsi="Verdana" w:cs="Verdana"/>
          <w:b/>
          <w:bCs/>
          <w:color w:val="262626"/>
          <w:sz w:val="18"/>
          <w:szCs w:val="19"/>
          <w:lang w:val="ru-RU" w:bidi="en-US"/>
        </w:rPr>
        <w:t>Part the Hoof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Swine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Boar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Peccary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Pig (hog, bacon, ham, lard, pork, most sausage and pepperoni)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Canines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Coyote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Dog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Fox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Hyena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Jackal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Wolf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Felines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Cat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Cheetah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Leopard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Lion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Panther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Tiger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Equines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Ass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Donkey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Horse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Mule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proofErr w:type="spellStart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Onager</w:t>
      </w:r>
      <w:proofErr w:type="spellEnd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Zebra (</w:t>
      </w:r>
      <w:proofErr w:type="spellStart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quagga</w:t>
      </w:r>
      <w:proofErr w:type="spellEnd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)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Other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Armadillo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Badger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Bear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Beaver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Camel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Elephant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Gorilla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Groundhog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Hare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Hippopotamus Kangaroo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Llama (alpaca, vicuña)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Mole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Monkey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Mouse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Muskrat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Opossum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Porcupine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Rabbit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Raccoon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Rat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Rhinoceros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Skunk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Slug</w:t>
      </w: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Snail (escargot) Squirrel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Wallaby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Weasel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Wolverine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Worm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i/>
          <w:color w:val="262626"/>
          <w:sz w:val="18"/>
          <w:szCs w:val="19"/>
          <w:lang w:bidi="en-US"/>
        </w:rPr>
        <w:t>All insects except some in the locust family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MARINE ANIMALS WITHOUT FINS AND SCALES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Fish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Bullhead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Catfish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Eel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European Turbot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Marlin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Paddlefish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proofErr w:type="spellStart"/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Sculpin</w:t>
      </w:r>
      <w:proofErr w:type="spellEnd"/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Shark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Stickleback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Squid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Sturgeon (includes most caviar)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Swordfish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color w:val="262626"/>
          <w:sz w:val="18"/>
          <w:szCs w:val="19"/>
          <w:lang w:bidi="en-US"/>
        </w:rPr>
        <w:t>Shellfish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Abalone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Clam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Crab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Crayfish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Lobster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Mussel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Prawn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Oyster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Scallop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Shrimp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color w:val="262626"/>
          <w:sz w:val="18"/>
          <w:szCs w:val="19"/>
          <w:lang w:bidi="en-US"/>
        </w:rPr>
        <w:t>Invertebrates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Cuttlefish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Jellyfish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Limpet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Octopus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Squid (calamari)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Sea mammals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Dolphin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Otter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Porpoise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Seal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Walrus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Whale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FD31A6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 xml:space="preserve">BIRDS OF PREY, SCAVENGERS AND </w:t>
      </w: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OTHERS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color w:val="262626"/>
          <w:sz w:val="18"/>
          <w:szCs w:val="19"/>
          <w:lang w:bidi="en-US"/>
        </w:rPr>
        <w:t>Birds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Albatross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Bat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Bittern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Buzzard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Condor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Coot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Cormorant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Crane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Crow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Cuckoo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Eagle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Flamingo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Grebe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Grosbeak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Gull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Hawk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Heron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Kite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Lapwing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Loon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Magpie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Osprey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Ostrich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Owl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Parrot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Pelican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Penguin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Plover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Rail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Raven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Roadrunner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Sandpiper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Seagull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Stork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Swallow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Swift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Vulture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Water hen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Woodpecker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Reptiles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Alligator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Caiman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Crocodile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Lizard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Snake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Turtle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b/>
          <w:bCs/>
          <w:color w:val="262626"/>
          <w:sz w:val="18"/>
          <w:szCs w:val="19"/>
          <w:lang w:bidi="en-US"/>
        </w:rPr>
        <w:t>Amphibians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Blindworm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Frog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Newt </w:t>
      </w:r>
    </w:p>
    <w:p w:rsidR="00E377FB" w:rsidRPr="00731725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 xml:space="preserve">Salamander </w:t>
      </w:r>
    </w:p>
    <w:p w:rsidR="00FD31A6" w:rsidRDefault="00E377FB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  <w:r w:rsidRPr="00731725">
        <w:rPr>
          <w:rFonts w:ascii="Verdana" w:hAnsi="Verdana" w:cs="Verdana"/>
          <w:color w:val="262626"/>
          <w:sz w:val="18"/>
          <w:szCs w:val="19"/>
          <w:lang w:bidi="en-US"/>
        </w:rPr>
        <w:t>Toad</w:t>
      </w: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262626"/>
          <w:sz w:val="18"/>
          <w:szCs w:val="19"/>
          <w:lang w:bidi="en-US"/>
        </w:rPr>
      </w:pP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  <w:lang w:val="ru-RU"/>
        </w:rPr>
      </w:pP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  <w:lang w:val="ru-RU"/>
        </w:rPr>
      </w:pP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  <w:lang w:val="ru-RU"/>
        </w:rPr>
      </w:pPr>
    </w:p>
    <w:p w:rsidR="00FD31A6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  <w:lang w:val="ru-RU"/>
        </w:rPr>
      </w:pPr>
    </w:p>
    <w:p w:rsidR="00E377FB" w:rsidRPr="00731725" w:rsidRDefault="00FD31A6" w:rsidP="00E37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  <w:lang w:val="ru-RU"/>
        </w:rPr>
      </w:pPr>
      <w:r>
        <w:rPr>
          <w:rFonts w:ascii="Verdana" w:hAnsi="Verdana"/>
          <w:sz w:val="18"/>
          <w:lang w:val="ru-RU"/>
        </w:rPr>
        <w:t>NO ROADKILL</w:t>
      </w:r>
    </w:p>
    <w:sectPr w:rsidR="00E377FB" w:rsidRPr="00731725" w:rsidSect="00E377FB">
      <w:type w:val="continuous"/>
      <w:pgSz w:w="12240" w:h="15840"/>
      <w:pgMar w:top="288" w:right="720" w:bottom="576" w:left="720" w:header="288" w:footer="288" w:gutter="0"/>
      <w:cols w:num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56AE7"/>
    <w:rsid w:val="00E377FB"/>
    <w:rsid w:val="00FD31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Animals Does the Bible Designate as 'Clean' and 'Unclean'</vt:lpstr>
    </vt:vector>
  </TitlesOfParts>
  <Company>The Harvest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Animals Does the Bible Designate as 'Clean' and 'Unclean'</dc:title>
  <dc:subject/>
  <dc:creator>Russell Beeson</dc:creator>
  <cp:keywords/>
  <cp:lastModifiedBy>Russell Beeson</cp:lastModifiedBy>
  <cp:revision>2</cp:revision>
  <cp:lastPrinted>2015-06-01T18:12:00Z</cp:lastPrinted>
  <dcterms:created xsi:type="dcterms:W3CDTF">2015-06-01T18:18:00Z</dcterms:created>
  <dcterms:modified xsi:type="dcterms:W3CDTF">2015-06-01T18:18:00Z</dcterms:modified>
</cp:coreProperties>
</file>